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09E9" w14:textId="1BDCE698" w:rsidR="0030292D" w:rsidRDefault="0062053E" w:rsidP="005E1056">
      <w:r>
        <w:rPr>
          <w:noProof/>
          <w:lang w:eastAsia="cs-CZ"/>
        </w:rPr>
        <w:drawing>
          <wp:inline distT="0" distB="0" distL="0" distR="0" wp14:anchorId="3067074E" wp14:editId="0D993C55">
            <wp:extent cx="861940" cy="590767"/>
            <wp:effectExtent l="0" t="0" r="190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940" cy="59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0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23FBBBBA" wp14:editId="4AAC53CF">
                <wp:simplePos x="0" y="0"/>
                <wp:positionH relativeFrom="column">
                  <wp:posOffset>-648335</wp:posOffset>
                </wp:positionH>
                <wp:positionV relativeFrom="page">
                  <wp:posOffset>-38100</wp:posOffset>
                </wp:positionV>
                <wp:extent cx="7624800" cy="5371200"/>
                <wp:effectExtent l="0" t="0" r="0" b="12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0" cy="5371200"/>
                        </a:xfrm>
                        <a:prstGeom prst="rect">
                          <a:avLst/>
                        </a:prstGeom>
                        <a:solidFill>
                          <a:srgbClr val="F019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22210" id="Obdélník 2" o:spid="_x0000_s1026" style="position:absolute;margin-left:-51.05pt;margin-top:-3pt;width:600.4pt;height:422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" fillcolor="#f01928" stroked="f" strokeweight="2pt">
                <v:textbox inset="0,0,0,0"/>
                <w10:wrap anchory="page"/>
                <w10:anchorlock/>
              </v:rect>
            </w:pict>
          </mc:Fallback>
        </mc:AlternateContent>
      </w:r>
      <w:r w:rsidR="00080C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AF207" wp14:editId="12C2A688">
                <wp:simplePos x="0" y="0"/>
                <wp:positionH relativeFrom="column">
                  <wp:posOffset>-635</wp:posOffset>
                </wp:positionH>
                <wp:positionV relativeFrom="margin">
                  <wp:posOffset>2154555</wp:posOffset>
                </wp:positionV>
                <wp:extent cx="6287135" cy="2454910"/>
                <wp:effectExtent l="0" t="0" r="0" b="25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45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9DC5" w14:textId="10928503" w:rsidR="00B83891" w:rsidRPr="002468A4" w:rsidRDefault="004C2711" w:rsidP="00B00610">
                            <w:pPr>
                              <w:pStyle w:val="BlnadpisArial20"/>
                              <w:spacing w:line="288" w:lineRule="auto"/>
                              <w:rPr>
                                <w:b/>
                              </w:rPr>
                            </w:pPr>
                            <w:r>
                              <w:t>Zde je prostor pro nadpis</w:t>
                            </w:r>
                            <w:r w:rsidR="00831EC9">
                              <w:t>,</w:t>
                            </w:r>
                            <w:r>
                              <w:t xml:space="preserve"> </w:t>
                            </w:r>
                            <w:r w:rsidR="00831EC9">
                              <w:t>kdy t</w:t>
                            </w:r>
                            <w:r>
                              <w:t>ext může pokračovat ještě na druhém řádku.</w:t>
                            </w:r>
                          </w:p>
                          <w:p w14:paraId="6BE95898" w14:textId="73E6AAB6" w:rsidR="00B83891" w:rsidRPr="00B77352" w:rsidRDefault="008E2CCE" w:rsidP="00FD6031">
                            <w:pPr>
                              <w:pStyle w:val="BlsaramiMUNI20"/>
                            </w:pPr>
                            <w:r>
                              <w:t>01.01.</w:t>
                            </w:r>
                            <w:r w:rsidRPr="0092162A">
                              <w:t>2020</w:t>
                            </w:r>
                          </w:p>
                          <w:p w14:paraId="42B71CF2" w14:textId="77777777" w:rsidR="00D941C5" w:rsidRPr="00624455" w:rsidRDefault="00D941C5" w:rsidP="005E1056"/>
                          <w:p w14:paraId="7CD8B851" w14:textId="5C2F27BC" w:rsidR="008E2CCE" w:rsidRDefault="008E2CCE" w:rsidP="00FD6031">
                            <w:pPr>
                              <w:pStyle w:val="BlMUNI12"/>
                            </w:pPr>
                            <w:r>
                              <w:t>Adresa, ulice 000/0, 000 00 Brno</w:t>
                            </w:r>
                          </w:p>
                          <w:p w14:paraId="18144A51" w14:textId="5D73B1EF" w:rsidR="008E2CCE" w:rsidRDefault="008E2CCE" w:rsidP="00FD6031">
                            <w:pPr>
                              <w:pStyle w:val="BlMUNI12"/>
                            </w:pPr>
                          </w:p>
                          <w:p w14:paraId="62F9E48D" w14:textId="3EC1847D" w:rsidR="00D941C5" w:rsidRPr="004C2711" w:rsidRDefault="008E2CCE" w:rsidP="00FD6031">
                            <w:pPr>
                              <w:pStyle w:val="BlMUNI12"/>
                            </w:pPr>
                            <w:r>
                              <w:t>www.</w:t>
                            </w:r>
                            <w:r w:rsidR="008661E0">
                              <w:t>med</w:t>
                            </w:r>
                            <w:r w:rsidR="0062053E">
                              <w:t>.</w:t>
                            </w:r>
                            <w:r>
                              <w:t>muni.cz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F2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05pt;margin-top:169.65pt;width:495.05pt;height:1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" filled="f" stroked="f">
                <v:textbox inset="0,0,0,0">
                  <w:txbxContent>
                    <w:p w14:paraId="1A989DC5" w14:textId="10928503" w:rsidR="00B83891" w:rsidRPr="002468A4" w:rsidRDefault="004C2711" w:rsidP="00B00610">
                      <w:pPr>
                        <w:pStyle w:val="BlnadpisArial20"/>
                        <w:spacing w:line="288" w:lineRule="auto"/>
                        <w:rPr>
                          <w:b/>
                        </w:rPr>
                      </w:pPr>
                      <w:r>
                        <w:t>Zde je prostor pro nadpis</w:t>
                      </w:r>
                      <w:r w:rsidR="00831EC9">
                        <w:t>,</w:t>
                      </w:r>
                      <w:r>
                        <w:t xml:space="preserve"> </w:t>
                      </w:r>
                      <w:r w:rsidR="00831EC9">
                        <w:t>kdy t</w:t>
                      </w:r>
                      <w:r>
                        <w:t>ext může pokračovat ještě na druhém řádku.</w:t>
                      </w:r>
                    </w:p>
                    <w:p w14:paraId="6BE95898" w14:textId="73E6AAB6" w:rsidR="00B83891" w:rsidRPr="00B77352" w:rsidRDefault="008E2CCE" w:rsidP="00FD6031">
                      <w:pPr>
                        <w:pStyle w:val="BlsaramiMUNI20"/>
                      </w:pPr>
                      <w:r>
                        <w:t>01.01.</w:t>
                      </w:r>
                      <w:r w:rsidRPr="0092162A">
                        <w:t>2020</w:t>
                      </w:r>
                    </w:p>
                    <w:p w14:paraId="42B71CF2" w14:textId="77777777" w:rsidR="00D941C5" w:rsidRPr="00624455" w:rsidRDefault="00D941C5" w:rsidP="005E1056"/>
                    <w:p w14:paraId="7CD8B851" w14:textId="5C2F27BC" w:rsidR="008E2CCE" w:rsidRDefault="008E2CCE" w:rsidP="00FD6031">
                      <w:pPr>
                        <w:pStyle w:val="BlMUNI12"/>
                      </w:pPr>
                      <w:r>
                        <w:t>Adresa, ulice 000/0, 000 00 Brno</w:t>
                      </w:r>
                    </w:p>
                    <w:p w14:paraId="18144A51" w14:textId="5D73B1EF" w:rsidR="008E2CCE" w:rsidRDefault="008E2CCE" w:rsidP="00FD6031">
                      <w:pPr>
                        <w:pStyle w:val="BlMUNI12"/>
                      </w:pPr>
                    </w:p>
                    <w:p w14:paraId="62F9E48D" w14:textId="3EC1847D" w:rsidR="00D941C5" w:rsidRPr="004C2711" w:rsidRDefault="008E2CCE" w:rsidP="00FD6031">
                      <w:pPr>
                        <w:pStyle w:val="BlMUNI12"/>
                      </w:pPr>
                      <w:r>
                        <w:t>www.</w:t>
                      </w:r>
                      <w:r w:rsidR="008661E0">
                        <w:t>med</w:t>
                      </w:r>
                      <w:r w:rsidR="0062053E">
                        <w:t>.</w:t>
                      </w:r>
                      <w:r>
                        <w:t>muni.cz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E28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EFF42B5" wp14:editId="72D17D30">
                <wp:simplePos x="0" y="0"/>
                <wp:positionH relativeFrom="column">
                  <wp:posOffset>-114935</wp:posOffset>
                </wp:positionH>
                <wp:positionV relativeFrom="margin">
                  <wp:posOffset>802005</wp:posOffset>
                </wp:positionV>
                <wp:extent cx="6490800" cy="11952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800" cy="119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5D46" w14:textId="050BA150" w:rsidR="00EB0382" w:rsidRPr="008E2CCE" w:rsidRDefault="008E2CCE" w:rsidP="00FD6031">
                            <w:pPr>
                              <w:pStyle w:val="BlnadpisArial36"/>
                            </w:pPr>
                            <w:r>
                              <w:t xml:space="preserve">Zde je </w:t>
                            </w:r>
                            <w:r w:rsidRPr="001A39E5">
                              <w:t>prostor</w:t>
                            </w:r>
                            <w:r>
                              <w:t xml:space="preserve"> pro hlavní sdělení pozvánky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42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05pt;margin-top:63.15pt;width:511.1pt;height:9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" filled="f" stroked="f">
                <v:textbox>
                  <w:txbxContent>
                    <w:p w14:paraId="54215D46" w14:textId="050BA150" w:rsidR="00EB0382" w:rsidRPr="008E2CCE" w:rsidRDefault="008E2CCE" w:rsidP="00FD6031">
                      <w:pPr>
                        <w:pStyle w:val="BlnadpisArial36"/>
                      </w:pPr>
                      <w:r>
                        <w:t xml:space="preserve">Zde je </w:t>
                      </w:r>
                      <w:r w:rsidRPr="001A39E5">
                        <w:t>prostor</w:t>
                      </w:r>
                      <w:r>
                        <w:t xml:space="preserve"> pro hlavní sdělení pozvánky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0292D" w:rsidSect="008E2CCE">
      <w:pgSz w:w="11906" w:h="8391" w:orient="landscape" w:code="11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T Sans">
    <w:altName w:val="﷽﷽﷽﷽﷽﷽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Muni Medium">
    <w:altName w:val="Muni Medium"/>
    <w:panose1 w:val="000006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2F0"/>
    <w:multiLevelType w:val="hybridMultilevel"/>
    <w:tmpl w:val="66B6C9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9E0"/>
    <w:multiLevelType w:val="hybridMultilevel"/>
    <w:tmpl w:val="3D90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2E1"/>
    <w:multiLevelType w:val="hybridMultilevel"/>
    <w:tmpl w:val="7650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11A9"/>
    <w:multiLevelType w:val="multilevel"/>
    <w:tmpl w:val="759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4092"/>
    <w:multiLevelType w:val="multilevel"/>
    <w:tmpl w:val="B35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918A0"/>
    <w:multiLevelType w:val="hybridMultilevel"/>
    <w:tmpl w:val="EDE895C2"/>
    <w:lvl w:ilvl="0" w:tplc="C3BC9D28">
      <w:start w:val="1"/>
      <w:numFmt w:val="bullet"/>
      <w:pStyle w:val="Modrodrka"/>
      <w:lvlText w:val="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A5"/>
    <w:rsid w:val="00007EB8"/>
    <w:rsid w:val="000201B7"/>
    <w:rsid w:val="00022592"/>
    <w:rsid w:val="0002266F"/>
    <w:rsid w:val="00070B33"/>
    <w:rsid w:val="00080CEF"/>
    <w:rsid w:val="00094F1F"/>
    <w:rsid w:val="000C416F"/>
    <w:rsid w:val="000E2B48"/>
    <w:rsid w:val="000E47D8"/>
    <w:rsid w:val="000F5272"/>
    <w:rsid w:val="001030B1"/>
    <w:rsid w:val="00110A12"/>
    <w:rsid w:val="00112C4B"/>
    <w:rsid w:val="001224CD"/>
    <w:rsid w:val="0014571D"/>
    <w:rsid w:val="0017733C"/>
    <w:rsid w:val="001A39E5"/>
    <w:rsid w:val="001A5643"/>
    <w:rsid w:val="001B6928"/>
    <w:rsid w:val="001C1E0F"/>
    <w:rsid w:val="001E0B61"/>
    <w:rsid w:val="001F5D6A"/>
    <w:rsid w:val="00216302"/>
    <w:rsid w:val="002468A4"/>
    <w:rsid w:val="002840E2"/>
    <w:rsid w:val="0028695D"/>
    <w:rsid w:val="002907BF"/>
    <w:rsid w:val="00294368"/>
    <w:rsid w:val="002A0131"/>
    <w:rsid w:val="002F0D79"/>
    <w:rsid w:val="003019C0"/>
    <w:rsid w:val="003301A5"/>
    <w:rsid w:val="00350195"/>
    <w:rsid w:val="00361953"/>
    <w:rsid w:val="003666B4"/>
    <w:rsid w:val="00394CCD"/>
    <w:rsid w:val="003B07B2"/>
    <w:rsid w:val="003C1C96"/>
    <w:rsid w:val="003C5506"/>
    <w:rsid w:val="003E1922"/>
    <w:rsid w:val="003F36E5"/>
    <w:rsid w:val="003F78E3"/>
    <w:rsid w:val="003F7900"/>
    <w:rsid w:val="00412D0F"/>
    <w:rsid w:val="0048449E"/>
    <w:rsid w:val="0048662F"/>
    <w:rsid w:val="00487416"/>
    <w:rsid w:val="00487AE9"/>
    <w:rsid w:val="0049242B"/>
    <w:rsid w:val="004C2711"/>
    <w:rsid w:val="00511931"/>
    <w:rsid w:val="00570A32"/>
    <w:rsid w:val="005B189E"/>
    <w:rsid w:val="005E1056"/>
    <w:rsid w:val="005E276C"/>
    <w:rsid w:val="00606C74"/>
    <w:rsid w:val="0062053E"/>
    <w:rsid w:val="00624455"/>
    <w:rsid w:val="006403DA"/>
    <w:rsid w:val="00646638"/>
    <w:rsid w:val="00654EBD"/>
    <w:rsid w:val="006556F0"/>
    <w:rsid w:val="00674F18"/>
    <w:rsid w:val="00694826"/>
    <w:rsid w:val="006D41E8"/>
    <w:rsid w:val="006E2A30"/>
    <w:rsid w:val="006E6BB6"/>
    <w:rsid w:val="006F61A8"/>
    <w:rsid w:val="0070113F"/>
    <w:rsid w:val="00711A0D"/>
    <w:rsid w:val="00737036"/>
    <w:rsid w:val="00747550"/>
    <w:rsid w:val="00763749"/>
    <w:rsid w:val="0076549B"/>
    <w:rsid w:val="007713C9"/>
    <w:rsid w:val="00783085"/>
    <w:rsid w:val="007847B2"/>
    <w:rsid w:val="0079238B"/>
    <w:rsid w:val="00794738"/>
    <w:rsid w:val="00796878"/>
    <w:rsid w:val="007B0EC2"/>
    <w:rsid w:val="0081333C"/>
    <w:rsid w:val="0081365A"/>
    <w:rsid w:val="00831EC9"/>
    <w:rsid w:val="008374FE"/>
    <w:rsid w:val="008465B8"/>
    <w:rsid w:val="00853007"/>
    <w:rsid w:val="00860DF4"/>
    <w:rsid w:val="008661E0"/>
    <w:rsid w:val="00866B81"/>
    <w:rsid w:val="00866C33"/>
    <w:rsid w:val="008703C4"/>
    <w:rsid w:val="00877175"/>
    <w:rsid w:val="008A26F8"/>
    <w:rsid w:val="008C475E"/>
    <w:rsid w:val="008C4D2B"/>
    <w:rsid w:val="008E2CCE"/>
    <w:rsid w:val="008F27CA"/>
    <w:rsid w:val="0090693A"/>
    <w:rsid w:val="00914EF1"/>
    <w:rsid w:val="0092162A"/>
    <w:rsid w:val="009B0263"/>
    <w:rsid w:val="009E28B0"/>
    <w:rsid w:val="009F490E"/>
    <w:rsid w:val="00A31922"/>
    <w:rsid w:val="00A50AF7"/>
    <w:rsid w:val="00A671C1"/>
    <w:rsid w:val="00A82159"/>
    <w:rsid w:val="00A903EB"/>
    <w:rsid w:val="00A92B24"/>
    <w:rsid w:val="00AA7806"/>
    <w:rsid w:val="00AD44D9"/>
    <w:rsid w:val="00AD703A"/>
    <w:rsid w:val="00AE2206"/>
    <w:rsid w:val="00AF7FE6"/>
    <w:rsid w:val="00B00610"/>
    <w:rsid w:val="00B03E41"/>
    <w:rsid w:val="00B370CD"/>
    <w:rsid w:val="00B4191D"/>
    <w:rsid w:val="00B43F0E"/>
    <w:rsid w:val="00B77352"/>
    <w:rsid w:val="00B83891"/>
    <w:rsid w:val="00BA5214"/>
    <w:rsid w:val="00BB6C2E"/>
    <w:rsid w:val="00BD738F"/>
    <w:rsid w:val="00BE20C9"/>
    <w:rsid w:val="00C03312"/>
    <w:rsid w:val="00C34D11"/>
    <w:rsid w:val="00C56E81"/>
    <w:rsid w:val="00C57B28"/>
    <w:rsid w:val="00C96298"/>
    <w:rsid w:val="00CA250B"/>
    <w:rsid w:val="00CA2995"/>
    <w:rsid w:val="00CA41A3"/>
    <w:rsid w:val="00CB7134"/>
    <w:rsid w:val="00CC32E1"/>
    <w:rsid w:val="00D34D7C"/>
    <w:rsid w:val="00D51C68"/>
    <w:rsid w:val="00D5533E"/>
    <w:rsid w:val="00D73570"/>
    <w:rsid w:val="00D80F97"/>
    <w:rsid w:val="00D941C5"/>
    <w:rsid w:val="00D96A36"/>
    <w:rsid w:val="00DB3A9B"/>
    <w:rsid w:val="00DB41B8"/>
    <w:rsid w:val="00DD0F1D"/>
    <w:rsid w:val="00DD10D4"/>
    <w:rsid w:val="00DD26C2"/>
    <w:rsid w:val="00E231BD"/>
    <w:rsid w:val="00E454F8"/>
    <w:rsid w:val="00E52167"/>
    <w:rsid w:val="00E55362"/>
    <w:rsid w:val="00E74E69"/>
    <w:rsid w:val="00E8759A"/>
    <w:rsid w:val="00EB0382"/>
    <w:rsid w:val="00EB3560"/>
    <w:rsid w:val="00ED238E"/>
    <w:rsid w:val="00ED7E8C"/>
    <w:rsid w:val="00EF09C7"/>
    <w:rsid w:val="00F0579A"/>
    <w:rsid w:val="00F071B0"/>
    <w:rsid w:val="00F30238"/>
    <w:rsid w:val="00F3076D"/>
    <w:rsid w:val="00F74D16"/>
    <w:rsid w:val="00F81DA2"/>
    <w:rsid w:val="00F83E45"/>
    <w:rsid w:val="00FA2424"/>
    <w:rsid w:val="00FB0266"/>
    <w:rsid w:val="00FD6031"/>
    <w:rsid w:val="00FE33E2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B1B"/>
  <w15:docId w15:val="{9343AF33-8147-4E38-9FFE-7F94F0F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056"/>
    <w:pPr>
      <w:spacing w:after="0"/>
      <w:ind w:left="2830" w:hanging="2830"/>
    </w:pPr>
    <w:rPr>
      <w:rFonts w:ascii="Arial" w:hAnsi="Arial" w:cs="Arial"/>
      <w:color w:val="0000DC"/>
      <w:sz w:val="26"/>
      <w:szCs w:val="26"/>
    </w:rPr>
  </w:style>
  <w:style w:type="paragraph" w:styleId="Nadpis1">
    <w:name w:val="heading 1"/>
    <w:basedOn w:val="Normlny"/>
    <w:link w:val="Nadpis1Char"/>
    <w:uiPriority w:val="9"/>
    <w:qFormat/>
    <w:rsid w:val="004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3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0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1A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412D0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12D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dtitul1">
    <w:name w:val="Podtitul1"/>
    <w:basedOn w:val="Predvolenpsmoodseku"/>
    <w:rsid w:val="00412D0F"/>
  </w:style>
  <w:style w:type="paragraph" w:customStyle="1" w:styleId="Default">
    <w:name w:val="Default"/>
    <w:rsid w:val="003019C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A5214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FF3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in">
    <w:name w:val="thin"/>
    <w:basedOn w:val="Predvolenpsmoodseku"/>
    <w:rsid w:val="00E8759A"/>
  </w:style>
  <w:style w:type="character" w:styleId="PouitHypertextovPrepojenie">
    <w:name w:val="FollowedHyperlink"/>
    <w:basedOn w:val="Predvolenpsmoodseku"/>
    <w:uiPriority w:val="99"/>
    <w:semiHidden/>
    <w:unhideWhenUsed/>
    <w:rsid w:val="0081333C"/>
    <w:rPr>
      <w:color w:val="800080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8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83E4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B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7134"/>
    <w:pPr>
      <w:ind w:left="720"/>
      <w:contextualSpacing/>
    </w:pPr>
  </w:style>
  <w:style w:type="paragraph" w:customStyle="1" w:styleId="ModrsaramiMUNI20">
    <w:name w:val="Modrý s čarami (MUNI 20)"/>
    <w:qFormat/>
    <w:rsid w:val="0092162A"/>
    <w:pPr>
      <w:pBdr>
        <w:top w:val="single" w:sz="8" w:space="8" w:color="0000DC"/>
        <w:bottom w:val="single" w:sz="8" w:space="8" w:color="0000DC"/>
      </w:pBdr>
      <w:spacing w:before="120" w:after="0" w:line="240" w:lineRule="auto"/>
    </w:pPr>
    <w:rPr>
      <w:rFonts w:ascii="Muni Medium" w:hAnsi="Muni Medium" w:cs="Arial"/>
      <w:color w:val="0000DC"/>
      <w:sz w:val="40"/>
      <w:szCs w:val="40"/>
    </w:rPr>
  </w:style>
  <w:style w:type="paragraph" w:customStyle="1" w:styleId="BlnadpisArial20">
    <w:name w:val="Bílý nadpis (Arial 20)"/>
    <w:qFormat/>
    <w:rsid w:val="00FD6031"/>
    <w:pPr>
      <w:spacing w:after="0" w:line="360" w:lineRule="auto"/>
    </w:pPr>
    <w:rPr>
      <w:rFonts w:ascii="Arial" w:hAnsi="Arial" w:cs="Arial"/>
      <w:color w:val="FFFFFF" w:themeColor="background1"/>
      <w:sz w:val="40"/>
      <w:szCs w:val="90"/>
    </w:rPr>
  </w:style>
  <w:style w:type="paragraph" w:customStyle="1" w:styleId="BlnadpisArial36">
    <w:name w:val="Bílý nadpis (Arial 36)"/>
    <w:qFormat/>
    <w:rsid w:val="003E1922"/>
    <w:pPr>
      <w:spacing w:after="0" w:line="240" w:lineRule="auto"/>
    </w:pPr>
    <w:rPr>
      <w:rFonts w:ascii="Arial" w:hAnsi="Arial" w:cs="Arial"/>
      <w:b/>
      <w:color w:val="FFFFFF" w:themeColor="background1"/>
      <w:sz w:val="72"/>
      <w:szCs w:val="96"/>
    </w:rPr>
  </w:style>
  <w:style w:type="paragraph" w:customStyle="1" w:styleId="ModrMUNI12">
    <w:name w:val="Modrý (MUNI 12)"/>
    <w:basedOn w:val="Normlny"/>
    <w:qFormat/>
    <w:rsid w:val="0092162A"/>
    <w:rPr>
      <w:rFonts w:ascii="Muni Medium" w:hAnsi="Muni Medium"/>
      <w:sz w:val="24"/>
      <w:szCs w:val="24"/>
    </w:rPr>
  </w:style>
  <w:style w:type="paragraph" w:customStyle="1" w:styleId="Modrra">
    <w:name w:val="Modrá čára"/>
    <w:qFormat/>
    <w:rsid w:val="00C34D11"/>
    <w:pPr>
      <w:pBdr>
        <w:bottom w:val="single" w:sz="8" w:space="1" w:color="0000DC"/>
      </w:pBdr>
    </w:pPr>
    <w:rPr>
      <w:rFonts w:ascii="Arial" w:hAnsi="Arial" w:cs="Arial"/>
      <w:color w:val="0000DC"/>
      <w:sz w:val="26"/>
      <w:szCs w:val="26"/>
    </w:rPr>
  </w:style>
  <w:style w:type="paragraph" w:customStyle="1" w:styleId="Modrodrka">
    <w:name w:val="Modrá odrážka"/>
    <w:basedOn w:val="Normlny"/>
    <w:qFormat/>
    <w:rsid w:val="00BD738F"/>
    <w:pPr>
      <w:numPr>
        <w:numId w:val="6"/>
      </w:numPr>
      <w:ind w:left="426" w:hanging="426"/>
    </w:pPr>
  </w:style>
  <w:style w:type="paragraph" w:customStyle="1" w:styleId="BlMUNI12">
    <w:name w:val="Bílý (MUNI 12)"/>
    <w:basedOn w:val="ModrMUNI12"/>
    <w:qFormat/>
    <w:rsid w:val="00853007"/>
    <w:rPr>
      <w:color w:val="FFFFFF" w:themeColor="background1"/>
    </w:rPr>
  </w:style>
  <w:style w:type="paragraph" w:customStyle="1" w:styleId="BlsaramiMUNI20">
    <w:name w:val="Bílý s čarami (MUNI 20)"/>
    <w:basedOn w:val="ModrsaramiMUNI20"/>
    <w:qFormat/>
    <w:rsid w:val="00B77352"/>
    <w:pPr>
      <w:pBdr>
        <w:top w:val="single" w:sz="8" w:space="8" w:color="FFFFFF" w:themeColor="background1"/>
        <w:bottom w:val="single" w:sz="8" w:space="8" w:color="FFFFFF" w:themeColor="background1"/>
      </w:pBdr>
    </w:pPr>
    <w:rPr>
      <w:color w:val="FFFFFF" w:themeColor="background1"/>
    </w:rPr>
  </w:style>
  <w:style w:type="paragraph" w:customStyle="1" w:styleId="Normlnbl">
    <w:name w:val="Normální bílý"/>
    <w:basedOn w:val="Normlny"/>
    <w:qFormat/>
    <w:rsid w:val="00853007"/>
    <w:rPr>
      <w:color w:val="FFFFFF" w:themeColor="background1"/>
    </w:rPr>
  </w:style>
  <w:style w:type="paragraph" w:customStyle="1" w:styleId="Blra">
    <w:name w:val="Bílá čára"/>
    <w:basedOn w:val="Modrra"/>
    <w:qFormat/>
    <w:rsid w:val="00487AE9"/>
    <w:pPr>
      <w:pBdr>
        <w:bottom w:val="single" w:sz="8" w:space="1" w:color="FFFFFF" w:themeColor="background1"/>
      </w:pBdr>
    </w:pPr>
    <w:rPr>
      <w:color w:val="FFFFFF" w:themeColor="background1"/>
    </w:rPr>
  </w:style>
  <w:style w:type="paragraph" w:customStyle="1" w:styleId="ModrnadpisArial36">
    <w:name w:val="Modrý nadpis (Arial 36)"/>
    <w:basedOn w:val="BlnadpisArial36"/>
    <w:qFormat/>
    <w:rsid w:val="001A39E5"/>
    <w:rPr>
      <w:color w:val="0000DC"/>
      <w:szCs w:val="72"/>
    </w:rPr>
  </w:style>
  <w:style w:type="paragraph" w:customStyle="1" w:styleId="ModrnadpisArial20">
    <w:name w:val="Modrý nadpis (Arial 20)"/>
    <w:basedOn w:val="BlnadpisArial20"/>
    <w:qFormat/>
    <w:rsid w:val="002A0131"/>
    <w:rPr>
      <w:color w:val="0000DC"/>
    </w:rPr>
  </w:style>
  <w:style w:type="paragraph" w:customStyle="1" w:styleId="Blodrka">
    <w:name w:val="Bílá odrážka"/>
    <w:basedOn w:val="Modrodrka"/>
    <w:qFormat/>
    <w:rsid w:val="00674F18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A33-E9D1-4C46-A448-385F907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Ján Dovjak</cp:lastModifiedBy>
  <cp:revision>5</cp:revision>
  <cp:lastPrinted>2020-02-02T21:49:00Z</cp:lastPrinted>
  <dcterms:created xsi:type="dcterms:W3CDTF">2021-03-06T20:56:00Z</dcterms:created>
  <dcterms:modified xsi:type="dcterms:W3CDTF">2021-03-17T13:30:00Z</dcterms:modified>
</cp:coreProperties>
</file>